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F849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AC3D014" w14:textId="45C7CA98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DB4BEF">
        <w:rPr>
          <w:rFonts w:ascii="Futura Lt BT" w:hAnsi="Futura Lt BT"/>
          <w:b/>
          <w:sz w:val="28"/>
          <w:szCs w:val="28"/>
        </w:rPr>
        <w:t>7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005CE2">
        <w:rPr>
          <w:rFonts w:ascii="Futura Lt BT" w:hAnsi="Futura Lt BT"/>
          <w:b/>
          <w:sz w:val="28"/>
          <w:szCs w:val="28"/>
        </w:rPr>
        <w:t>Ceramic</w:t>
      </w:r>
    </w:p>
    <w:p w14:paraId="151254A7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7B4645C8" w14:textId="7F8F8AE9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>W</w:t>
      </w:r>
      <w:r w:rsidR="00F10727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C51BE3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005CE2">
        <w:rPr>
          <w:rFonts w:ascii="Futura Lt BT" w:hAnsi="Futura Lt BT" w:cs="Arial"/>
          <w:b/>
          <w:color w:val="94C11A"/>
          <w:sz w:val="26"/>
          <w:szCs w:val="26"/>
        </w:rPr>
        <w:t>Ceramic</w:t>
      </w:r>
    </w:p>
    <w:p w14:paraId="51F015EC" w14:textId="7A60B901" w:rsidR="00886B70" w:rsidRPr="00D272C3" w:rsidRDefault="00886B70" w:rsidP="00D272C3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4 mm </w:t>
      </w:r>
      <w:r w:rsidR="00B96EF3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D00F7">
        <w:rPr>
          <w:rFonts w:ascii="Futura Lt BT" w:hAnsi="Futura Lt BT"/>
        </w:rPr>
        <w:t xml:space="preserve"> </w:t>
      </w:r>
      <w:r w:rsidR="00925C2C">
        <w:rPr>
          <w:rFonts w:ascii="Futura Lt BT" w:hAnsi="Futura Lt BT"/>
        </w:rPr>
        <w:t>Rohdichte 1900 kg/m³</w:t>
      </w:r>
      <w:r w:rsidR="00400DB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005CE2">
        <w:rPr>
          <w:rFonts w:ascii="Futura Lt BT" w:hAnsi="Futura Lt BT"/>
        </w:rPr>
        <w:t>keramischer B</w:t>
      </w:r>
      <w:r>
        <w:rPr>
          <w:rFonts w:ascii="Futura Lt BT" w:hAnsi="Futura Lt BT"/>
        </w:rPr>
        <w:t>eschichtung</w:t>
      </w:r>
      <w:r w:rsidR="002A58CE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</w:t>
      </w:r>
      <w:bookmarkStart w:id="1" w:name="_Hlk5022987"/>
      <w:r w:rsidR="00620759">
        <w:rPr>
          <w:rFonts w:ascii="Futura Lt BT" w:hAnsi="Futura Lt BT"/>
        </w:rPr>
        <w:t>geprüft nach EN 438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</w:t>
      </w:r>
      <w:bookmarkEnd w:id="1"/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Ausdehnungskoeffizient</w:t>
      </w:r>
      <w:r w:rsidR="00A2389C">
        <w:rPr>
          <w:rFonts w:ascii="Futura Lt BT" w:hAnsi="Futura Lt BT"/>
        </w:rPr>
        <w:t xml:space="preserve"> </w:t>
      </w:r>
      <w:r w:rsidR="00D144FB">
        <w:rPr>
          <w:rFonts w:ascii="Futura Lt BT" w:hAnsi="Futura Lt BT"/>
        </w:rPr>
        <w:t>0,01 mm/mK</w:t>
      </w:r>
    </w:p>
    <w:p w14:paraId="0285D9C7" w14:textId="77777777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9D00F7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D56794">
        <w:rPr>
          <w:rFonts w:ascii="Futura Lt BT" w:hAnsi="Futura Lt BT"/>
        </w:rPr>
        <w:t>-</w:t>
      </w:r>
      <w:r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64004F01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AE3BD8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DEB68B9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B1D31FD" w14:textId="3CD599EF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DB4BEF">
        <w:rPr>
          <w:rFonts w:ascii="Futura Lt BT" w:hAnsi="Futura Lt BT"/>
          <w:b/>
          <w:bCs/>
          <w:sz w:val="24"/>
        </w:rPr>
        <w:t>7</w:t>
      </w:r>
      <w:r w:rsidR="00B96EF3">
        <w:rPr>
          <w:rFonts w:ascii="Futura Lt BT" w:hAnsi="Futura Lt BT"/>
          <w:b/>
          <w:bCs/>
          <w:sz w:val="24"/>
        </w:rPr>
        <w:t xml:space="preserve"> </w:t>
      </w:r>
      <w:r w:rsidR="00005CE2">
        <w:rPr>
          <w:rFonts w:ascii="Futura Lt BT" w:hAnsi="Futura Lt BT"/>
          <w:b/>
          <w:bCs/>
          <w:sz w:val="24"/>
        </w:rPr>
        <w:t>Ceramic</w:t>
      </w:r>
    </w:p>
    <w:p w14:paraId="4A1373E7" w14:textId="77777777" w:rsidR="009319D0" w:rsidRPr="00005C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005CE2">
        <w:rPr>
          <w:rFonts w:ascii="Futura Lt BT" w:hAnsi="Futura Lt BT"/>
          <w:sz w:val="22"/>
        </w:rPr>
        <w:t>18 // 94431 Pilsting</w:t>
      </w:r>
    </w:p>
    <w:p w14:paraId="6752393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5869B3B8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A20714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79A6D662" w14:textId="439E5208" w:rsidR="009319D0" w:rsidRDefault="00B96EF3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</w:t>
      </w:r>
      <w:r w:rsidR="009319D0" w:rsidRPr="00192CC8">
        <w:rPr>
          <w:rFonts w:ascii="Futura Lt BT" w:hAnsi="Futura Lt BT"/>
          <w:b/>
        </w:rPr>
        <w:t xml:space="preserve">mit </w:t>
      </w:r>
      <w:r w:rsidR="00005CE2">
        <w:rPr>
          <w:rFonts w:ascii="Futura Lt BT" w:hAnsi="Futura Lt BT"/>
          <w:b/>
        </w:rPr>
        <w:t>keramischer Beschichtung</w:t>
      </w:r>
    </w:p>
    <w:p w14:paraId="107B57C7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66E32F9A" w14:textId="77777777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9D00F7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D5679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34A61DA2" w14:textId="7777777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2" w:name="_Hlk5021563"/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2A58CE">
        <w:rPr>
          <w:rFonts w:ascii="Futura Lt BT" w:hAnsi="Futura Lt BT"/>
        </w:rPr>
        <w:t xml:space="preserve"> der Baustoffklasse A</w:t>
      </w:r>
      <w:r w:rsidR="00D272C3">
        <w:rPr>
          <w:rFonts w:ascii="Futura Lt BT" w:hAnsi="Futura Lt BT"/>
        </w:rPr>
        <w:t>1</w:t>
      </w:r>
      <w:r w:rsidR="00A07CFF">
        <w:rPr>
          <w:rFonts w:ascii="Futura Lt BT" w:hAnsi="Futura Lt BT"/>
        </w:rPr>
        <w:t xml:space="preserve"> nach EN 13501-1 oder einem nicht geprüften Kleber</w:t>
      </w:r>
      <w:r w:rsidR="009319D0" w:rsidRPr="00A20CEC">
        <w:rPr>
          <w:rFonts w:ascii="Futura Lt BT" w:hAnsi="Futura Lt BT"/>
        </w:rPr>
        <w:t xml:space="preserve">. </w:t>
      </w:r>
      <w:bookmarkEnd w:id="2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 und</w:t>
      </w:r>
      <w:r w:rsidR="009B5C95" w:rsidRPr="00A20CEC">
        <w:rPr>
          <w:rFonts w:ascii="Futura Lt BT" w:hAnsi="Futura Lt BT"/>
        </w:rPr>
        <w:t xml:space="preserve"> Haftfähigkeit 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CF1C77">
        <w:rPr>
          <w:rFonts w:ascii="Futura Lt BT" w:hAnsi="Futura Lt BT"/>
        </w:rPr>
        <w:t>. Der Untergrund muss staub- und fettfrei sein, andererseits ist gegebenenfalls eine Grundierung aufzutragen.</w:t>
      </w:r>
    </w:p>
    <w:p w14:paraId="63CB9EE6" w14:textId="77777777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620759">
        <w:rPr>
          <w:rFonts w:ascii="Futura Lt BT" w:hAnsi="Futura Lt BT"/>
        </w:rPr>
        <w:t>6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159BCF99" w14:textId="77777777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42665">
        <w:rPr>
          <w:rFonts w:ascii="Futura Lt BT" w:hAnsi="Futura Lt BT"/>
        </w:rPr>
        <w:t>12</w:t>
      </w:r>
      <w:r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1577E598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33AFB6DC" w14:textId="77777777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3" w:name="_Hlk5021586"/>
      <w:r>
        <w:rPr>
          <w:rFonts w:ascii="Futura Lt BT" w:hAnsi="Futura Lt BT"/>
        </w:rPr>
        <w:t>Die Paneelkanten müssen umlaufend gefräst und gefast sein, um eine</w:t>
      </w:r>
      <w:r w:rsidR="002A58CE">
        <w:rPr>
          <w:rFonts w:ascii="Futura Lt BT" w:hAnsi="Futura Lt BT"/>
        </w:rPr>
        <w:t xml:space="preserve"> glatte, fein- und geschlossenporige</w:t>
      </w:r>
      <w:r>
        <w:rPr>
          <w:rFonts w:ascii="Futura Lt BT" w:hAnsi="Futura Lt BT"/>
        </w:rPr>
        <w:t xml:space="preserve"> Kantenoberfläche bzw. Passgenauigkeit der Paneele zu gewährleisten. </w:t>
      </w:r>
    </w:p>
    <w:bookmarkEnd w:id="3"/>
    <w:p w14:paraId="7706EA10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5F4E6757" w14:textId="77777777" w:rsidR="00192CC8" w:rsidRPr="00192CC8" w:rsidRDefault="00215D4E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5DDF5470" w14:textId="77777777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5BB732BD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1E2265A3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28A1E40D" w14:textId="77777777" w:rsidR="00CF1C77" w:rsidRPr="00A57FC6" w:rsidRDefault="00CF1C77" w:rsidP="00CF1C77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65B68549" w14:textId="77777777" w:rsidR="00CF1C77" w:rsidRPr="00192CC8" w:rsidRDefault="00CF1C77" w:rsidP="00CF1C77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6145DBC" w14:textId="226C91B5" w:rsidR="00D56794" w:rsidRDefault="00CF1C77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" w:hAnsi="Futura"/>
        </w:rPr>
        <w:t xml:space="preserve">Der zu verklebende Untergrund ist mit einer Haftgrundierung, die dem </w:t>
      </w:r>
      <w:r w:rsidRPr="00D56794">
        <w:rPr>
          <w:rFonts w:ascii="Futura Lt BT" w:hAnsi="Futura Lt BT"/>
        </w:rPr>
        <w:t>Klebesystem entspricht, vorbehandelt werden</w:t>
      </w:r>
    </w:p>
    <w:p w14:paraId="3A1EA2B3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665CD49B" w14:textId="77777777" w:rsid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</w:t>
      </w:r>
      <w:r w:rsidRPr="004565F3">
        <w:rPr>
          <w:rFonts w:ascii="Futura Lt BT" w:hAnsi="Futura Lt BT"/>
        </w:rPr>
        <w:t xml:space="preserve">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25519F3" w14:textId="77777777" w:rsidR="00CF1C77" w:rsidRP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5D1385F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266C7E16" w14:textId="77777777" w:rsidR="00192CC8" w:rsidRPr="00192CC8" w:rsidRDefault="00192CC8" w:rsidP="0085676F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1B588094" w14:textId="78B35F9D" w:rsidR="00D56794" w:rsidRDefault="00192CC8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Der seitliche Abschluss ist, wie in 1 beschrieben, gefräst und gefast</w:t>
      </w:r>
    </w:p>
    <w:p w14:paraId="1467F077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2D497DF1" w14:textId="77777777" w:rsidR="00A8025A" w:rsidRPr="00D56794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lfm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777147A9" w14:textId="77777777" w:rsidR="003B5AF5" w:rsidRPr="00D56794" w:rsidRDefault="003B5AF5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FD718AD" w14:textId="77777777" w:rsidR="003B5AF5" w:rsidRPr="00D56794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D56794">
        <w:rPr>
          <w:rFonts w:ascii="Futura Lt BT" w:hAnsi="Futura Lt BT"/>
          <w:b/>
        </w:rPr>
        <w:t>Alternativposition: Außenecke 90° stumpf gestoßen</w:t>
      </w:r>
    </w:p>
    <w:p w14:paraId="09DA8F79" w14:textId="77777777" w:rsidR="003B5AF5" w:rsidRPr="00D56794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D56794">
        <w:rPr>
          <w:rFonts w:ascii="Futura Lt BT" w:hAnsi="Futura Lt BT"/>
          <w:sz w:val="18"/>
          <w:szCs w:val="18"/>
        </w:rPr>
        <w:t>als Zulage zu Pos. 1 herstellen</w:t>
      </w:r>
    </w:p>
    <w:p w14:paraId="20BEDAA5" w14:textId="77777777" w:rsidR="003B5AF5" w:rsidRPr="00D56794" w:rsidRDefault="003B5AF5" w:rsidP="003B5AF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Die beiden Passpaneele werden um die Ecke herumgeführt und bündig gestoßen</w:t>
      </w:r>
    </w:p>
    <w:p w14:paraId="54D69C92" w14:textId="77777777" w:rsidR="003B5AF5" w:rsidRDefault="003B5AF5" w:rsidP="003B5AF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8416275" w14:textId="77777777" w:rsidR="003B5AF5" w:rsidRDefault="003B5AF5" w:rsidP="003B5AF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6AFF0B" w14:textId="77777777" w:rsidR="003B5AF5" w:rsidRPr="00886B70" w:rsidRDefault="003B5AF5" w:rsidP="003B5AF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C708FD" w14:textId="77777777" w:rsidR="003B5AF5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>stumpf gestoßen (70-180°)</w:t>
      </w:r>
    </w:p>
    <w:p w14:paraId="6CB08A07" w14:textId="77777777" w:rsidR="003B5AF5" w:rsidRPr="00D11ADD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4BAC309E" w14:textId="77777777" w:rsidR="003B5AF5" w:rsidRDefault="003B5AF5" w:rsidP="003B5AF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4 beschrieben</w:t>
      </w:r>
    </w:p>
    <w:p w14:paraId="27D203D4" w14:textId="77777777" w:rsidR="00D56794" w:rsidRDefault="003B5AF5" w:rsidP="00D5679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</w:t>
      </w:r>
    </w:p>
    <w:p w14:paraId="3EE99B1B" w14:textId="77777777" w:rsidR="00D56794" w:rsidRDefault="00D56794" w:rsidP="00D5679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73CA59DA" w14:textId="50FB3540" w:rsidR="00886B70" w:rsidRDefault="00D56794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Stück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5036BB14" w14:textId="77777777" w:rsidR="001002ED" w:rsidRPr="003B5AF5" w:rsidRDefault="001002ED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34E6087E" w14:textId="77777777" w:rsidR="000766BC" w:rsidRPr="00430AC4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7E08CD5" w14:textId="77777777" w:rsidR="00430AC4" w:rsidRPr="00D11ADD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C87B705" w14:textId="77777777" w:rsidR="00430AC4" w:rsidRDefault="00430AC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7D852D87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3097D7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83E006D" w14:textId="5EB3DE82" w:rsid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56BFED0" w14:textId="0B1B4663" w:rsidR="001002ED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067E8C2" w14:textId="77777777" w:rsidR="001002ED" w:rsidRPr="00886B70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DA33009" w14:textId="77777777" w:rsidR="004565F3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5876AC53" w14:textId="77777777" w:rsidR="004565F3" w:rsidRPr="00D11ADD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BBDCAEF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6</w:t>
      </w:r>
      <w:r>
        <w:rPr>
          <w:rFonts w:ascii="Futura Lt BT" w:hAnsi="Futura Lt BT"/>
        </w:rPr>
        <w:t xml:space="preserve"> beschrieben</w:t>
      </w:r>
    </w:p>
    <w:p w14:paraId="1B1F2A6A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5AAD417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559736F1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523AB6C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47408FA" w14:textId="77777777" w:rsidR="00430AC4" w:rsidRDefault="007E4031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5289483E" w14:textId="77777777" w:rsidR="004565F3" w:rsidRPr="00FF737D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7A5622A" w14:textId="77777777" w:rsidR="00FF737D" w:rsidRPr="00FF737D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1EB3D7D3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6B892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C796C4A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93C4BE5" w14:textId="77777777" w:rsidR="004565F3" w:rsidRPr="005E6134" w:rsidRDefault="007E4031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59385114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08B51A4" w14:textId="77777777" w:rsidR="004565F3" w:rsidRPr="00FF737D" w:rsidRDefault="005E6134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8</w:t>
      </w:r>
      <w:r>
        <w:rPr>
          <w:rFonts w:ascii="Futura Lt BT" w:hAnsi="Futura Lt BT"/>
        </w:rPr>
        <w:t xml:space="preserve"> beschrieben</w:t>
      </w:r>
    </w:p>
    <w:p w14:paraId="5BC7F790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1713A3D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D3F15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0DEF691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14A5EF98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CE568AB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47ED48C7" w14:textId="77777777" w:rsidR="004565F3" w:rsidRPr="001002ED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0DE044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619913" w14:textId="77777777" w:rsidR="00886B70" w:rsidRPr="001002ED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B3A37D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7DB11C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800763C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04C4A767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756D876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9BAE9A1" w14:textId="1D591513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D8A2F06" w14:textId="77777777" w:rsidR="001002ED" w:rsidRPr="001002ED" w:rsidRDefault="001002E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2A1994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E-Dosenfräsung</w:t>
      </w:r>
    </w:p>
    <w:p w14:paraId="0C8155AB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8C028AF" w14:textId="77777777" w:rsidR="00D56794" w:rsidRDefault="005E6134" w:rsidP="00D56794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EE5AECF" w14:textId="77777777" w:rsidR="00D56794" w:rsidRPr="00D56794" w:rsidRDefault="00D56794" w:rsidP="00D56794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C7025AD" w14:textId="77777777" w:rsidR="00D56794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5621598" w14:textId="77777777" w:rsidR="00D56794" w:rsidRPr="00124FDB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EE34773" w14:textId="77777777" w:rsidR="004565F3" w:rsidRPr="00D5679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03901CF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560745EE" w14:textId="77777777" w:rsidR="00FF737D" w:rsidRPr="00D56794" w:rsidRDefault="004565F3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0128C4E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29E57584" w14:textId="6F0EAF4B" w:rsidR="004565F3" w:rsidRDefault="00344C5A" w:rsidP="001002E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4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4"/>
    </w:p>
    <w:p w14:paraId="2167C7C2" w14:textId="77777777" w:rsidR="001002ED" w:rsidRPr="001002ED" w:rsidRDefault="001002ED" w:rsidP="001002E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2DA0D10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5" w:name="_Hlk5022044"/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5"/>
    <w:p w14:paraId="6233FCEC" w14:textId="3A893837" w:rsidR="00430AC4" w:rsidRDefault="00430AC4" w:rsidP="008D05C5">
      <w:pPr>
        <w:rPr>
          <w:rFonts w:ascii="Futura Lt BT" w:hAnsi="Futura Lt BT"/>
        </w:rPr>
      </w:pPr>
    </w:p>
    <w:p w14:paraId="3D3E7AFD" w14:textId="7BB32558" w:rsidR="001002ED" w:rsidRPr="001002ED" w:rsidRDefault="001002ED" w:rsidP="001002ED">
      <w:pPr>
        <w:rPr>
          <w:rFonts w:ascii="Futura Lt BT" w:hAnsi="Futura Lt BT"/>
        </w:rPr>
      </w:pPr>
    </w:p>
    <w:p w14:paraId="22AC9F60" w14:textId="536AE9D6" w:rsidR="001002ED" w:rsidRPr="001002ED" w:rsidRDefault="001002ED" w:rsidP="001002ED">
      <w:pPr>
        <w:rPr>
          <w:rFonts w:ascii="Futura Lt BT" w:hAnsi="Futura Lt BT"/>
        </w:rPr>
      </w:pPr>
    </w:p>
    <w:p w14:paraId="479986EA" w14:textId="67D9A67B" w:rsidR="001002ED" w:rsidRPr="001002ED" w:rsidRDefault="001002ED" w:rsidP="001002ED">
      <w:pPr>
        <w:rPr>
          <w:rFonts w:ascii="Futura Lt BT" w:hAnsi="Futura Lt BT"/>
        </w:rPr>
      </w:pPr>
    </w:p>
    <w:p w14:paraId="23D4B6F8" w14:textId="327C0C5B" w:rsidR="001002ED" w:rsidRPr="001002ED" w:rsidRDefault="001002ED" w:rsidP="001002ED">
      <w:pPr>
        <w:rPr>
          <w:rFonts w:ascii="Futura Lt BT" w:hAnsi="Futura Lt BT"/>
        </w:rPr>
      </w:pPr>
    </w:p>
    <w:p w14:paraId="5BF2C4BE" w14:textId="0B728405" w:rsidR="001002ED" w:rsidRPr="001002ED" w:rsidRDefault="001002ED" w:rsidP="001002ED">
      <w:pPr>
        <w:rPr>
          <w:rFonts w:ascii="Futura Lt BT" w:hAnsi="Futura Lt BT"/>
        </w:rPr>
      </w:pPr>
    </w:p>
    <w:p w14:paraId="433F62DF" w14:textId="71C0E18C" w:rsidR="001002ED" w:rsidRPr="001002ED" w:rsidRDefault="001002ED" w:rsidP="001002ED">
      <w:pPr>
        <w:rPr>
          <w:rFonts w:ascii="Futura Lt BT" w:hAnsi="Futura Lt BT"/>
        </w:rPr>
      </w:pPr>
    </w:p>
    <w:p w14:paraId="0F999E37" w14:textId="13575C41" w:rsidR="001002ED" w:rsidRPr="001002ED" w:rsidRDefault="001002ED" w:rsidP="001002ED">
      <w:pPr>
        <w:rPr>
          <w:rFonts w:ascii="Futura Lt BT" w:hAnsi="Futura Lt BT"/>
        </w:rPr>
      </w:pPr>
    </w:p>
    <w:p w14:paraId="197AECE7" w14:textId="1BDF11BE" w:rsidR="001002ED" w:rsidRPr="001002ED" w:rsidRDefault="001002ED" w:rsidP="001002ED">
      <w:pPr>
        <w:rPr>
          <w:rFonts w:ascii="Futura Lt BT" w:hAnsi="Futura Lt BT"/>
        </w:rPr>
      </w:pPr>
    </w:p>
    <w:p w14:paraId="57B865DC" w14:textId="58289FD5" w:rsidR="001002ED" w:rsidRPr="001002ED" w:rsidRDefault="001002ED" w:rsidP="001002ED">
      <w:pPr>
        <w:rPr>
          <w:rFonts w:ascii="Futura Lt BT" w:hAnsi="Futura Lt BT"/>
        </w:rPr>
      </w:pPr>
    </w:p>
    <w:p w14:paraId="29889256" w14:textId="7762AC8E" w:rsidR="001002ED" w:rsidRPr="001002ED" w:rsidRDefault="001002ED" w:rsidP="001002ED">
      <w:pPr>
        <w:rPr>
          <w:rFonts w:ascii="Futura Lt BT" w:hAnsi="Futura Lt BT"/>
        </w:rPr>
      </w:pPr>
    </w:p>
    <w:p w14:paraId="1F82B016" w14:textId="73A9F011" w:rsidR="001002ED" w:rsidRPr="001002ED" w:rsidRDefault="001002ED" w:rsidP="001002ED">
      <w:pPr>
        <w:rPr>
          <w:rFonts w:ascii="Futura Lt BT" w:hAnsi="Futura Lt BT"/>
        </w:rPr>
      </w:pPr>
    </w:p>
    <w:p w14:paraId="596B9F3B" w14:textId="10C8795F" w:rsidR="001002ED" w:rsidRPr="001002ED" w:rsidRDefault="001002ED" w:rsidP="001002ED">
      <w:pPr>
        <w:rPr>
          <w:rFonts w:ascii="Futura Lt BT" w:hAnsi="Futura Lt BT"/>
        </w:rPr>
      </w:pPr>
    </w:p>
    <w:p w14:paraId="75E4EA4E" w14:textId="69FDA666" w:rsidR="001002ED" w:rsidRPr="001002ED" w:rsidRDefault="001002ED" w:rsidP="001002ED">
      <w:pPr>
        <w:rPr>
          <w:rFonts w:ascii="Futura Lt BT" w:hAnsi="Futura Lt BT"/>
        </w:rPr>
      </w:pPr>
    </w:p>
    <w:p w14:paraId="42E57ED5" w14:textId="793F7ACE" w:rsidR="001002ED" w:rsidRPr="001002ED" w:rsidRDefault="001002ED" w:rsidP="001002ED">
      <w:pPr>
        <w:rPr>
          <w:rFonts w:ascii="Futura Lt BT" w:hAnsi="Futura Lt BT"/>
        </w:rPr>
      </w:pPr>
    </w:p>
    <w:p w14:paraId="13573157" w14:textId="130C9DDE" w:rsidR="001002ED" w:rsidRDefault="001002ED" w:rsidP="001002ED">
      <w:pPr>
        <w:rPr>
          <w:rFonts w:ascii="Futura Lt BT" w:hAnsi="Futura Lt BT"/>
        </w:rPr>
      </w:pPr>
    </w:p>
    <w:p w14:paraId="6610F728" w14:textId="33E6AB80" w:rsidR="001002ED" w:rsidRDefault="001002ED" w:rsidP="001002ED">
      <w:pPr>
        <w:rPr>
          <w:rFonts w:ascii="Futura Lt BT" w:hAnsi="Futura Lt BT"/>
        </w:rPr>
      </w:pPr>
    </w:p>
    <w:p w14:paraId="334E0B8B" w14:textId="541D9642" w:rsidR="001002ED" w:rsidRPr="001002ED" w:rsidRDefault="001002ED" w:rsidP="001002ED">
      <w:pPr>
        <w:tabs>
          <w:tab w:val="left" w:pos="8385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sectPr w:rsidR="001002ED" w:rsidRPr="0010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850F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482E4B76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EE36" w14:textId="77777777" w:rsidR="00DE544E" w:rsidRDefault="00DE54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EDA0" w14:textId="64A9466C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DE544E">
      <w:rPr>
        <w:rFonts w:ascii="Futura Lt BT" w:hAnsi="Futura Lt BT"/>
        <w:sz w:val="18"/>
        <w:szCs w:val="18"/>
      </w:rPr>
      <w:t>04/2023</w:t>
    </w:r>
  </w:p>
  <w:p w14:paraId="4DB0F787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81F4" w14:textId="77777777" w:rsidR="00DE544E" w:rsidRDefault="00DE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8F7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D166A91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5139" w14:textId="77777777" w:rsidR="00DE544E" w:rsidRDefault="00DE54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BCA3" w14:textId="77777777" w:rsidR="00DE544E" w:rsidRDefault="00DE54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DE01" w14:textId="77777777" w:rsidR="00DE544E" w:rsidRDefault="00DE54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6481">
    <w:abstractNumId w:val="4"/>
  </w:num>
  <w:num w:numId="2" w16cid:durableId="430978977">
    <w:abstractNumId w:val="9"/>
  </w:num>
  <w:num w:numId="3" w16cid:durableId="1867789805">
    <w:abstractNumId w:val="1"/>
  </w:num>
  <w:num w:numId="4" w16cid:durableId="97257840">
    <w:abstractNumId w:val="2"/>
  </w:num>
  <w:num w:numId="5" w16cid:durableId="2022587073">
    <w:abstractNumId w:val="6"/>
  </w:num>
  <w:num w:numId="6" w16cid:durableId="2046367200">
    <w:abstractNumId w:val="5"/>
  </w:num>
  <w:num w:numId="7" w16cid:durableId="1332559340">
    <w:abstractNumId w:val="3"/>
  </w:num>
  <w:num w:numId="8" w16cid:durableId="164131880">
    <w:abstractNumId w:val="7"/>
  </w:num>
  <w:num w:numId="9" w16cid:durableId="2112580718">
    <w:abstractNumId w:val="0"/>
  </w:num>
  <w:num w:numId="10" w16cid:durableId="1611475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05CE2"/>
    <w:rsid w:val="00072231"/>
    <w:rsid w:val="000766BC"/>
    <w:rsid w:val="000A55A8"/>
    <w:rsid w:val="001002ED"/>
    <w:rsid w:val="00142665"/>
    <w:rsid w:val="00192CC8"/>
    <w:rsid w:val="001A6B31"/>
    <w:rsid w:val="00215D4E"/>
    <w:rsid w:val="002A58CE"/>
    <w:rsid w:val="00344C5A"/>
    <w:rsid w:val="0038062C"/>
    <w:rsid w:val="003B5AF5"/>
    <w:rsid w:val="00400DB2"/>
    <w:rsid w:val="00430AC4"/>
    <w:rsid w:val="004565F3"/>
    <w:rsid w:val="00514A13"/>
    <w:rsid w:val="00565EC0"/>
    <w:rsid w:val="005E6134"/>
    <w:rsid w:val="00620759"/>
    <w:rsid w:val="00636E4B"/>
    <w:rsid w:val="006865FE"/>
    <w:rsid w:val="00741410"/>
    <w:rsid w:val="00746257"/>
    <w:rsid w:val="00754530"/>
    <w:rsid w:val="007E4031"/>
    <w:rsid w:val="008310F1"/>
    <w:rsid w:val="0085676F"/>
    <w:rsid w:val="00886B70"/>
    <w:rsid w:val="008A1570"/>
    <w:rsid w:val="008D05C5"/>
    <w:rsid w:val="008F59A9"/>
    <w:rsid w:val="00925C2C"/>
    <w:rsid w:val="009319D0"/>
    <w:rsid w:val="00964623"/>
    <w:rsid w:val="00994DFC"/>
    <w:rsid w:val="009B5C95"/>
    <w:rsid w:val="009D004D"/>
    <w:rsid w:val="009D00F7"/>
    <w:rsid w:val="00A07CFF"/>
    <w:rsid w:val="00A20CEC"/>
    <w:rsid w:val="00A2389C"/>
    <w:rsid w:val="00A51A3B"/>
    <w:rsid w:val="00A8025A"/>
    <w:rsid w:val="00B96EF3"/>
    <w:rsid w:val="00C51BE3"/>
    <w:rsid w:val="00CD2E8C"/>
    <w:rsid w:val="00CF1C77"/>
    <w:rsid w:val="00D11ADD"/>
    <w:rsid w:val="00D144FB"/>
    <w:rsid w:val="00D272C3"/>
    <w:rsid w:val="00D56794"/>
    <w:rsid w:val="00DB4BEF"/>
    <w:rsid w:val="00DD656C"/>
    <w:rsid w:val="00DE544E"/>
    <w:rsid w:val="00EB05A4"/>
    <w:rsid w:val="00F10727"/>
    <w:rsid w:val="00F9434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3C461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32</cp:revision>
  <cp:lastPrinted>2019-03-27T12:05:00Z</cp:lastPrinted>
  <dcterms:created xsi:type="dcterms:W3CDTF">2019-03-27T12:43:00Z</dcterms:created>
  <dcterms:modified xsi:type="dcterms:W3CDTF">2023-04-17T12:34:00Z</dcterms:modified>
</cp:coreProperties>
</file>